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553435" w:rsidRDefault="00553435" w:rsidP="00553435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Примерная форма</w:t>
      </w:r>
    </w:p>
    <w:p w:rsidR="00553435" w:rsidRDefault="00553435" w:rsidP="001D4E6D">
      <w:pPr>
        <w:jc w:val="both"/>
        <w:rPr>
          <w:sz w:val="24"/>
          <w:szCs w:val="28"/>
        </w:rPr>
      </w:pPr>
    </w:p>
    <w:p w:rsidR="00553435" w:rsidRDefault="00553435" w:rsidP="001D4E6D">
      <w:pPr>
        <w:jc w:val="both"/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553435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  <w:r w:rsidR="00553435">
        <w:rPr>
          <w:sz w:val="24"/>
          <w:szCs w:val="28"/>
        </w:rPr>
        <w:t xml:space="preserve"> Хурала представителей г. Кызыла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553435">
        <w:t>Хурала представителей г. Кызыла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F2" w:rsidRDefault="00A51AF2" w:rsidP="00FA5B05">
      <w:r>
        <w:separator/>
      </w:r>
    </w:p>
  </w:endnote>
  <w:endnote w:type="continuationSeparator" w:id="0">
    <w:p w:rsidR="00A51AF2" w:rsidRDefault="00A51AF2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F2" w:rsidRDefault="00A51AF2" w:rsidP="00FA5B05">
      <w:r>
        <w:separator/>
      </w:r>
    </w:p>
  </w:footnote>
  <w:footnote w:type="continuationSeparator" w:id="0">
    <w:p w:rsidR="00A51AF2" w:rsidRDefault="00A51AF2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53435"/>
    <w:rsid w:val="0068179E"/>
    <w:rsid w:val="006D567B"/>
    <w:rsid w:val="00713A03"/>
    <w:rsid w:val="00715299"/>
    <w:rsid w:val="007B28D7"/>
    <w:rsid w:val="007C1CEB"/>
    <w:rsid w:val="007E102F"/>
    <w:rsid w:val="007E22B5"/>
    <w:rsid w:val="0080710E"/>
    <w:rsid w:val="00874583"/>
    <w:rsid w:val="008976DC"/>
    <w:rsid w:val="008A68B6"/>
    <w:rsid w:val="00A35365"/>
    <w:rsid w:val="00A512F9"/>
    <w:rsid w:val="00A51AF2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uh096</cp:lastModifiedBy>
  <cp:revision>3</cp:revision>
  <cp:lastPrinted>2013-12-30T09:55:00Z</cp:lastPrinted>
  <dcterms:created xsi:type="dcterms:W3CDTF">2018-07-19T09:35:00Z</dcterms:created>
  <dcterms:modified xsi:type="dcterms:W3CDTF">2018-07-19T09:36:00Z</dcterms:modified>
</cp:coreProperties>
</file>